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6379"/>
      </w:tblGrid>
      <w:tr w:rsidR="00F90011" w:rsidRPr="00991BD9" w14:paraId="3067D106" w14:textId="77777777" w:rsidTr="006B5312">
        <w:trPr>
          <w:trHeight w:val="851"/>
        </w:trPr>
        <w:tc>
          <w:tcPr>
            <w:tcW w:w="3261" w:type="dxa"/>
            <w:gridSpan w:val="2"/>
          </w:tcPr>
          <w:p w14:paraId="17B9C2DE" w14:textId="77777777" w:rsidR="00F90011" w:rsidRPr="006B5312" w:rsidRDefault="00F90011" w:rsidP="004C4A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991B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BỘ TÀI CHÍNH</w:t>
            </w:r>
          </w:p>
          <w:p w14:paraId="4C7588E7" w14:textId="2C2BBDE4" w:rsidR="00F90011" w:rsidRPr="006B5312" w:rsidRDefault="006B5312" w:rsidP="004C4A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HỌC VIỆN TÀI CHÍNH</w:t>
            </w:r>
          </w:p>
          <w:p w14:paraId="5411DFFB" w14:textId="618ED260" w:rsidR="00F90011" w:rsidRPr="006B5312" w:rsidRDefault="00372659" w:rsidP="004C4A24">
            <w:pPr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FDD895" wp14:editId="2AFA5B57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33020</wp:posOffset>
                      </wp:positionV>
                      <wp:extent cx="471170" cy="0"/>
                      <wp:effectExtent l="5715" t="5715" r="8890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E91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5.1pt;margin-top:2.6pt;width:37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"/>
                  </w:pict>
                </mc:Fallback>
              </mc:AlternateContent>
            </w:r>
          </w:p>
          <w:p w14:paraId="4CCA86C3" w14:textId="77777777" w:rsidR="00F90011" w:rsidRPr="006B5312" w:rsidRDefault="00F90011" w:rsidP="004C4A24">
            <w:pPr>
              <w:ind w:right="-108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991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10A0B3DF" w14:textId="77777777" w:rsidR="00F90011" w:rsidRPr="00991BD9" w:rsidRDefault="00F90011" w:rsidP="004C4A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91BD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CỘNG HOÀ XÃ HỘI CHỦ NGHĨA VIỆT NAM</w:t>
            </w:r>
          </w:p>
          <w:p w14:paraId="00211B00" w14:textId="77777777" w:rsidR="00F90011" w:rsidRPr="00991BD9" w:rsidRDefault="00F90011" w:rsidP="004C4A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991B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Độc lập - Tự do - Hạnh phúc</w:t>
            </w:r>
          </w:p>
          <w:p w14:paraId="11159031" w14:textId="38D9D31D" w:rsidR="00F90011" w:rsidRPr="00991BD9" w:rsidRDefault="00372659" w:rsidP="004C4A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6A9303" wp14:editId="3C7392F7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48895</wp:posOffset>
                      </wp:positionV>
                      <wp:extent cx="2188845" cy="0"/>
                      <wp:effectExtent l="8890" t="7620" r="12065" b="1143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8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3DD51" id="AutoShape 5" o:spid="_x0000_s1026" type="#_x0000_t32" style="position:absolute;margin-left:67.8pt;margin-top:3.85pt;width:172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"/>
                  </w:pict>
                </mc:Fallback>
              </mc:AlternateContent>
            </w:r>
          </w:p>
          <w:p w14:paraId="03495C55" w14:textId="77777777" w:rsidR="00F90011" w:rsidRPr="00991BD9" w:rsidRDefault="00F90011" w:rsidP="004C4A24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90011" w:rsidRPr="00991BD9" w14:paraId="3FF7FF0A" w14:textId="77777777" w:rsidTr="004C4A24">
        <w:tc>
          <w:tcPr>
            <w:tcW w:w="2977" w:type="dxa"/>
          </w:tcPr>
          <w:p w14:paraId="19CA9C4C" w14:textId="77777777" w:rsidR="00F90011" w:rsidRPr="00991BD9" w:rsidRDefault="00F90011" w:rsidP="004C4A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663" w:type="dxa"/>
            <w:gridSpan w:val="2"/>
          </w:tcPr>
          <w:p w14:paraId="0CDAC659" w14:textId="77777777" w:rsidR="00F90011" w:rsidRPr="00991BD9" w:rsidRDefault="00F90011" w:rsidP="004F3E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991BD9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  <w:t xml:space="preserve">Hà Nội, ngày      tháng </w:t>
            </w:r>
            <w:r w:rsidR="004F3ECC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val="en-US"/>
              </w:rPr>
              <w:t>5</w:t>
            </w:r>
            <w:r w:rsidRPr="00991BD9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991BD9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  <w:t>năm 20</w:t>
            </w:r>
            <w:r w:rsidRPr="00991BD9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val="en-US"/>
              </w:rPr>
              <w:t>22</w:t>
            </w:r>
          </w:p>
        </w:tc>
      </w:tr>
    </w:tbl>
    <w:p w14:paraId="27FFF565" w14:textId="77777777" w:rsidR="00F90011" w:rsidRPr="00991BD9" w:rsidRDefault="00F90011" w:rsidP="00F9001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2175DBE4" w14:textId="77777777" w:rsidR="00F90011" w:rsidRPr="00991BD9" w:rsidRDefault="00F90011" w:rsidP="00F900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991BD9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BẢN NHẬN XÉT, ĐÁNH GIÁ</w:t>
      </w:r>
    </w:p>
    <w:p w14:paraId="41817625" w14:textId="77777777" w:rsidR="00F90011" w:rsidRPr="00991BD9" w:rsidRDefault="00F90011" w:rsidP="00F900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1E9E4BC0" w14:textId="77777777" w:rsidR="00F90011" w:rsidRPr="00991BD9" w:rsidRDefault="00F90011" w:rsidP="00F90011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Họ và tên: .......................</w:t>
      </w:r>
    </w:p>
    <w:p w14:paraId="39CCC437" w14:textId="77777777" w:rsidR="00F90011" w:rsidRPr="00991BD9" w:rsidRDefault="00F90011" w:rsidP="00F90011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Sinh ngày: ..../..../.....</w:t>
      </w:r>
    </w:p>
    <w:p w14:paraId="7F90460C" w14:textId="77777777" w:rsidR="00F90011" w:rsidRPr="00991BD9" w:rsidRDefault="00F90011" w:rsidP="00F90011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Chức vụ: ...................................................................................................</w:t>
      </w:r>
    </w:p>
    <w:p w14:paraId="5CDC32EB" w14:textId="77777777" w:rsidR="00F90011" w:rsidRPr="00991BD9" w:rsidRDefault="00F90011" w:rsidP="00F90011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Đơn vị công tác: .............................................................................................</w:t>
      </w:r>
    </w:p>
    <w:p w14:paraId="069A4541" w14:textId="77777777" w:rsidR="00F90011" w:rsidRPr="00991BD9" w:rsidRDefault="00F90011" w:rsidP="00F9001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Căn cứ quá trình công </w:t>
      </w:r>
      <w:r w:rsidR="0004097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tác </w:t>
      </w:r>
      <w:r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tại </w:t>
      </w:r>
      <w:r w:rsidR="007A7416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..................</w:t>
      </w:r>
      <w:r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......., </w:t>
      </w:r>
      <w:r w:rsidR="009113FE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ông (bà)</w:t>
      </w:r>
      <w:r w:rsidR="0004097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............</w:t>
      </w:r>
      <w:r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.... đáp ứng các tiêu chuẩn, điều kiện dự thi thăng hạng viên chức hành chính lên </w:t>
      </w:r>
      <w:r w:rsidR="004F3ECC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....................</w:t>
      </w:r>
      <w:r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, cụ thể:</w:t>
      </w:r>
    </w:p>
    <w:p w14:paraId="675F86F5" w14:textId="77777777" w:rsidR="00F90011" w:rsidRPr="00991BD9" w:rsidRDefault="00F90011" w:rsidP="00F90011">
      <w:pPr>
        <w:pStyle w:val="oancuaDanhsac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Năm 202</w:t>
      </w:r>
      <w:r w:rsidR="004F3ECC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1</w:t>
      </w:r>
      <w:r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được xếp loại chất lượng ở mức .........................; có phẩm chất chính trị, đạo đức</w:t>
      </w:r>
      <w:r w:rsidR="00991BD9"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nghề nghiệp</w:t>
      </w:r>
      <w:r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tốt; không trong thời hạn xử lý kỷ luật, không trong thời gian thực hiện các quy định liên quan đến kỷ luật quy định tại Điều</w:t>
      </w:r>
      <w:r w:rsidR="00991BD9"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56 </w:t>
      </w:r>
      <w:r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Luật </w:t>
      </w:r>
      <w:r w:rsidR="00991BD9"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Viên chức</w:t>
      </w:r>
      <w:r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được sửa đổi, bổ sung tại </w:t>
      </w:r>
      <w:r w:rsidR="00991BD9"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khoản 8 Điều 2</w:t>
      </w:r>
      <w:r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Luật sửa đổi, bổ sung một số điều của Luật Cán bộ, công chức và Luật Viên Chức;</w:t>
      </w:r>
    </w:p>
    <w:p w14:paraId="56C9559F" w14:textId="77777777" w:rsidR="00F90011" w:rsidRPr="00991BD9" w:rsidRDefault="00F90011" w:rsidP="00F90011">
      <w:pPr>
        <w:pStyle w:val="oancuaDanhsac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Có năng lực; trình độ chuyên môn, nghiệp vụ để đảm nhận </w:t>
      </w:r>
      <w:r w:rsidR="00991BD9"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hạng viên chức hành chính </w:t>
      </w:r>
      <w:r w:rsidR="004F3ECC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..............................</w:t>
      </w:r>
      <w:r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;</w:t>
      </w:r>
    </w:p>
    <w:p w14:paraId="04E68ED4" w14:textId="77777777" w:rsidR="00F90011" w:rsidRPr="00991BD9" w:rsidRDefault="00F90011" w:rsidP="00F90011">
      <w:pPr>
        <w:pStyle w:val="oancuaDanhsac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Đáp ứng yêu cầu về văn bằng, chứng chỉ và yêu cầu khác về tiêu chuẩn chuyên môn, nghiệp vụ của hạng viên chức hành chính </w:t>
      </w:r>
      <w:r w:rsidR="004F3ECC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.....................................</w:t>
      </w:r>
      <w:r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;</w:t>
      </w:r>
    </w:p>
    <w:p w14:paraId="1C021B3B" w14:textId="77777777" w:rsidR="00F90011" w:rsidRPr="00991BD9" w:rsidRDefault="00F90011" w:rsidP="00F90011">
      <w:pPr>
        <w:pStyle w:val="oancuaDanhsac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Đáp ứng yêu cầu về thời gian công tác tối thiểu tại </w:t>
      </w:r>
      <w:r w:rsidR="00991BD9"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hạng viên chức hành chính</w:t>
      </w:r>
      <w:r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</w:t>
      </w:r>
      <w:r w:rsidR="004F3ECC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.......................</w:t>
      </w:r>
      <w:r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và tương đương được quy định tại tiêu chuẩn chuyên môn, nghiệp vụ của hạng viên chức hành chính </w:t>
      </w:r>
      <w:r w:rsidR="004F3ECC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.........................</w:t>
      </w:r>
      <w:r w:rsidRPr="00991BD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.</w:t>
      </w:r>
      <w:r w:rsidR="004B09EA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/.</w:t>
      </w:r>
    </w:p>
    <w:p w14:paraId="17DB7376" w14:textId="77777777" w:rsidR="00F90011" w:rsidRPr="00991BD9" w:rsidRDefault="00F90011" w:rsidP="00F90011">
      <w:pPr>
        <w:pStyle w:val="oancuaDanhsach"/>
        <w:tabs>
          <w:tab w:val="left" w:pos="851"/>
        </w:tabs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tbl>
      <w:tblPr>
        <w:tblStyle w:val="LiBang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818"/>
      </w:tblGrid>
      <w:tr w:rsidR="00F90011" w:rsidRPr="00991BD9" w14:paraId="04B0E593" w14:textId="77777777" w:rsidTr="004C4A24">
        <w:tc>
          <w:tcPr>
            <w:tcW w:w="3794" w:type="dxa"/>
          </w:tcPr>
          <w:p w14:paraId="58E94537" w14:textId="77777777" w:rsidR="00F90011" w:rsidRPr="00991BD9" w:rsidRDefault="00F90011" w:rsidP="004C4A24">
            <w:pPr>
              <w:pStyle w:val="oancuaDanhsac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4926" w:type="dxa"/>
          </w:tcPr>
          <w:p w14:paraId="08113689" w14:textId="2CAC8D6A" w:rsidR="00F90011" w:rsidRPr="006B5312" w:rsidRDefault="00F90011" w:rsidP="004C4A24">
            <w:pPr>
              <w:pStyle w:val="oancuaDanhsac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91BD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  <w:t xml:space="preserve">THỦ TRƯỞNG </w:t>
            </w:r>
            <w:r w:rsidR="006B53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ĐVSNCL</w:t>
            </w:r>
          </w:p>
          <w:p w14:paraId="1765DA4C" w14:textId="77777777" w:rsidR="00F90011" w:rsidRPr="00991BD9" w:rsidRDefault="00F90011" w:rsidP="004C4A24">
            <w:pPr>
              <w:pStyle w:val="oancuaDanhsac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397455C0" w14:textId="77777777" w:rsidR="00F90011" w:rsidRPr="00991BD9" w:rsidRDefault="00F90011" w:rsidP="004C4A24">
            <w:pPr>
              <w:pStyle w:val="oancuaDanhsac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3F0A6CCF" w14:textId="77777777" w:rsidR="00F90011" w:rsidRPr="00991BD9" w:rsidRDefault="00F90011" w:rsidP="004C4A24">
            <w:pPr>
              <w:pStyle w:val="oancuaDanhsac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0DFD14AC" w14:textId="77777777" w:rsidR="00991BD9" w:rsidRPr="00991BD9" w:rsidRDefault="00991BD9" w:rsidP="004C4A24">
            <w:pPr>
              <w:pStyle w:val="oancuaDanhsac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410ECB4C" w14:textId="77777777" w:rsidR="00F90011" w:rsidRPr="00991BD9" w:rsidRDefault="00F90011" w:rsidP="004C4A24">
            <w:pPr>
              <w:pStyle w:val="oancuaDanhsac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6F9A0104" w14:textId="77777777" w:rsidR="00F90011" w:rsidRPr="00991BD9" w:rsidRDefault="00F90011" w:rsidP="004C4A24">
            <w:pPr>
              <w:pStyle w:val="oancuaDanhsac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0225F190" w14:textId="50277096" w:rsidR="00F90011" w:rsidRPr="007A7416" w:rsidRDefault="00F90011" w:rsidP="004C4A24">
            <w:pPr>
              <w:pStyle w:val="oancuaDanhsac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nl-NL"/>
              </w:rPr>
            </w:pPr>
          </w:p>
        </w:tc>
      </w:tr>
    </w:tbl>
    <w:p w14:paraId="1163FE17" w14:textId="77777777" w:rsidR="00F90011" w:rsidRPr="00991BD9" w:rsidRDefault="00F90011" w:rsidP="00F90011">
      <w:pPr>
        <w:pStyle w:val="oancuaDanhsach"/>
        <w:tabs>
          <w:tab w:val="left" w:pos="851"/>
        </w:tabs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44177FFA" w14:textId="77777777" w:rsidR="00F90011" w:rsidRPr="00991BD9" w:rsidRDefault="00F90011" w:rsidP="00DC24EE">
      <w:pPr>
        <w:pStyle w:val="oancuaDanhsach"/>
        <w:tabs>
          <w:tab w:val="left" w:pos="851"/>
        </w:tabs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sectPr w:rsidR="00F90011" w:rsidRPr="00991BD9" w:rsidSect="006B531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4099" w14:textId="77777777" w:rsidR="001922CD" w:rsidRDefault="001922CD" w:rsidP="009028A1">
      <w:pPr>
        <w:spacing w:after="0" w:line="240" w:lineRule="auto"/>
      </w:pPr>
      <w:r>
        <w:separator/>
      </w:r>
    </w:p>
  </w:endnote>
  <w:endnote w:type="continuationSeparator" w:id="0">
    <w:p w14:paraId="29121C00" w14:textId="77777777" w:rsidR="001922CD" w:rsidRDefault="001922CD" w:rsidP="0090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6166" w14:textId="77777777" w:rsidR="008C61A0" w:rsidRDefault="008C61A0">
    <w:pPr>
      <w:pStyle w:val="Chntrang"/>
      <w:jc w:val="center"/>
    </w:pPr>
  </w:p>
  <w:p w14:paraId="655E6D87" w14:textId="77777777" w:rsidR="008C61A0" w:rsidRDefault="008C61A0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72684"/>
      <w:docPartObj>
        <w:docPartGallery w:val="Page Numbers (Bottom of Page)"/>
        <w:docPartUnique/>
      </w:docPartObj>
    </w:sdtPr>
    <w:sdtEndPr/>
    <w:sdtContent>
      <w:p w14:paraId="3DC6E2DF" w14:textId="77777777" w:rsidR="008C61A0" w:rsidRDefault="001922CD">
        <w:pPr>
          <w:pStyle w:val="Chntrang"/>
          <w:jc w:val="center"/>
        </w:pPr>
      </w:p>
    </w:sdtContent>
  </w:sdt>
  <w:p w14:paraId="11FA6200" w14:textId="77777777" w:rsidR="008C61A0" w:rsidRDefault="008C61A0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F0FB" w14:textId="77777777" w:rsidR="001922CD" w:rsidRDefault="001922CD" w:rsidP="009028A1">
      <w:pPr>
        <w:spacing w:after="0" w:line="240" w:lineRule="auto"/>
      </w:pPr>
      <w:r>
        <w:separator/>
      </w:r>
    </w:p>
  </w:footnote>
  <w:footnote w:type="continuationSeparator" w:id="0">
    <w:p w14:paraId="772A2BE7" w14:textId="77777777" w:rsidR="001922CD" w:rsidRDefault="001922CD" w:rsidP="0090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72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B77DAB2" w14:textId="77777777" w:rsidR="008C61A0" w:rsidRPr="00F90011" w:rsidRDefault="00F90011" w:rsidP="00F90011">
        <w:pPr>
          <w:pStyle w:val="utrang"/>
          <w:tabs>
            <w:tab w:val="clear" w:pos="4513"/>
            <w:tab w:val="clear" w:pos="9026"/>
            <w:tab w:val="left" w:pos="7710"/>
          </w:tabs>
          <w:jc w:val="right"/>
          <w:rPr>
            <w:rFonts w:ascii="Times New Roman" w:hAnsi="Times New Roman" w:cs="Times New Roman"/>
            <w:i/>
            <w:lang w:val="en-US"/>
          </w:rPr>
        </w:pPr>
        <w:r w:rsidRPr="00F90011">
          <w:rPr>
            <w:rFonts w:ascii="Times New Roman" w:hAnsi="Times New Roman" w:cs="Times New Roman"/>
            <w:i/>
            <w:lang w:val="en-US"/>
          </w:rPr>
          <w:t xml:space="preserve">Mẫu </w:t>
        </w:r>
        <w:r>
          <w:rPr>
            <w:rFonts w:ascii="Times New Roman" w:hAnsi="Times New Roman" w:cs="Times New Roman"/>
            <w:i/>
            <w:lang w:val="en-US"/>
          </w:rPr>
          <w:t>viên</w:t>
        </w:r>
        <w:r w:rsidRPr="00F90011">
          <w:rPr>
            <w:rFonts w:ascii="Times New Roman" w:hAnsi="Times New Roman" w:cs="Times New Roman"/>
            <w:i/>
            <w:lang w:val="en-US"/>
          </w:rPr>
          <w:t xml:space="preserve"> chức</w:t>
        </w:r>
      </w:p>
    </w:sdtContent>
  </w:sdt>
  <w:p w14:paraId="100DA686" w14:textId="77777777" w:rsidR="008C61A0" w:rsidRDefault="008C61A0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30C7" w14:textId="06FA2A97" w:rsidR="008C61A0" w:rsidRDefault="008C61A0">
    <w:pPr>
      <w:pStyle w:val="utra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A9B"/>
    <w:multiLevelType w:val="hybridMultilevel"/>
    <w:tmpl w:val="CFB4B08A"/>
    <w:lvl w:ilvl="0" w:tplc="EF3C59F0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38309D"/>
    <w:multiLevelType w:val="hybridMultilevel"/>
    <w:tmpl w:val="CB0ACBFC"/>
    <w:lvl w:ilvl="0" w:tplc="42CCD6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33586"/>
    <w:multiLevelType w:val="hybridMultilevel"/>
    <w:tmpl w:val="1070F77E"/>
    <w:lvl w:ilvl="0" w:tplc="9E48D43E">
      <w:start w:val="1"/>
      <w:numFmt w:val="decimal"/>
      <w:lvlText w:val="%1."/>
      <w:lvlJc w:val="left"/>
      <w:pPr>
        <w:ind w:left="927" w:hanging="360"/>
      </w:pPr>
      <w:rPr>
        <w:rFonts w:ascii="Times New Roman" w:eastAsia="Arial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560F07"/>
    <w:multiLevelType w:val="hybridMultilevel"/>
    <w:tmpl w:val="F4D42E5C"/>
    <w:lvl w:ilvl="0" w:tplc="F5D0B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1084097">
    <w:abstractNumId w:val="2"/>
  </w:num>
  <w:num w:numId="2" w16cid:durableId="470706700">
    <w:abstractNumId w:val="0"/>
  </w:num>
  <w:num w:numId="3" w16cid:durableId="210119185">
    <w:abstractNumId w:val="1"/>
  </w:num>
  <w:num w:numId="4" w16cid:durableId="349574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9C"/>
    <w:rsid w:val="000018F1"/>
    <w:rsid w:val="00004A97"/>
    <w:rsid w:val="000053DF"/>
    <w:rsid w:val="00007590"/>
    <w:rsid w:val="0001341D"/>
    <w:rsid w:val="00040977"/>
    <w:rsid w:val="000815C4"/>
    <w:rsid w:val="00085169"/>
    <w:rsid w:val="00091554"/>
    <w:rsid w:val="00091D1E"/>
    <w:rsid w:val="000A7419"/>
    <w:rsid w:val="000B4138"/>
    <w:rsid w:val="000C099C"/>
    <w:rsid w:val="000C399F"/>
    <w:rsid w:val="000C3E52"/>
    <w:rsid w:val="000D4C9E"/>
    <w:rsid w:val="000D4D1A"/>
    <w:rsid w:val="000E269C"/>
    <w:rsid w:val="000F4576"/>
    <w:rsid w:val="000F6A3E"/>
    <w:rsid w:val="001062D1"/>
    <w:rsid w:val="001077F9"/>
    <w:rsid w:val="00120EED"/>
    <w:rsid w:val="00121C75"/>
    <w:rsid w:val="00123C25"/>
    <w:rsid w:val="00131579"/>
    <w:rsid w:val="00133B46"/>
    <w:rsid w:val="001358C3"/>
    <w:rsid w:val="00135B8A"/>
    <w:rsid w:val="00141847"/>
    <w:rsid w:val="00154128"/>
    <w:rsid w:val="001563F9"/>
    <w:rsid w:val="0016245E"/>
    <w:rsid w:val="00162C95"/>
    <w:rsid w:val="001710FF"/>
    <w:rsid w:val="0018263A"/>
    <w:rsid w:val="00183330"/>
    <w:rsid w:val="001922CD"/>
    <w:rsid w:val="001A14A5"/>
    <w:rsid w:val="001A3183"/>
    <w:rsid w:val="001D0648"/>
    <w:rsid w:val="001E43C0"/>
    <w:rsid w:val="001F47E7"/>
    <w:rsid w:val="00255F0B"/>
    <w:rsid w:val="00267BE3"/>
    <w:rsid w:val="00270CED"/>
    <w:rsid w:val="002802E2"/>
    <w:rsid w:val="002851B7"/>
    <w:rsid w:val="002A3933"/>
    <w:rsid w:val="002B2ED2"/>
    <w:rsid w:val="002B565A"/>
    <w:rsid w:val="002B6EA8"/>
    <w:rsid w:val="002C0B73"/>
    <w:rsid w:val="002E2359"/>
    <w:rsid w:val="003001A0"/>
    <w:rsid w:val="00307C65"/>
    <w:rsid w:val="00372659"/>
    <w:rsid w:val="003738DC"/>
    <w:rsid w:val="003C5C5E"/>
    <w:rsid w:val="003D0FB3"/>
    <w:rsid w:val="003D11F1"/>
    <w:rsid w:val="003E21A2"/>
    <w:rsid w:val="00414116"/>
    <w:rsid w:val="0042174B"/>
    <w:rsid w:val="004218B1"/>
    <w:rsid w:val="004408BC"/>
    <w:rsid w:val="00441363"/>
    <w:rsid w:val="004423E3"/>
    <w:rsid w:val="004448AE"/>
    <w:rsid w:val="00447B73"/>
    <w:rsid w:val="00465ABB"/>
    <w:rsid w:val="00484E41"/>
    <w:rsid w:val="004915FD"/>
    <w:rsid w:val="00497E33"/>
    <w:rsid w:val="004B09EA"/>
    <w:rsid w:val="004C4AE4"/>
    <w:rsid w:val="004C568D"/>
    <w:rsid w:val="004E5CC4"/>
    <w:rsid w:val="004F2C41"/>
    <w:rsid w:val="004F3ECC"/>
    <w:rsid w:val="00500145"/>
    <w:rsid w:val="0051008F"/>
    <w:rsid w:val="0051594F"/>
    <w:rsid w:val="005363EA"/>
    <w:rsid w:val="005578E7"/>
    <w:rsid w:val="005857A2"/>
    <w:rsid w:val="00586A6E"/>
    <w:rsid w:val="005877CC"/>
    <w:rsid w:val="00597FAF"/>
    <w:rsid w:val="005B3C3B"/>
    <w:rsid w:val="005B79F3"/>
    <w:rsid w:val="005D6320"/>
    <w:rsid w:val="005D78F8"/>
    <w:rsid w:val="005E0260"/>
    <w:rsid w:val="005E3B97"/>
    <w:rsid w:val="005E7EE1"/>
    <w:rsid w:val="005F7F9A"/>
    <w:rsid w:val="0060086A"/>
    <w:rsid w:val="00600AE2"/>
    <w:rsid w:val="00602C5C"/>
    <w:rsid w:val="00626380"/>
    <w:rsid w:val="00635477"/>
    <w:rsid w:val="006438E8"/>
    <w:rsid w:val="00680FA0"/>
    <w:rsid w:val="00685B66"/>
    <w:rsid w:val="006954DA"/>
    <w:rsid w:val="0069773A"/>
    <w:rsid w:val="006B5312"/>
    <w:rsid w:val="006B7983"/>
    <w:rsid w:val="006D12CE"/>
    <w:rsid w:val="006D68F2"/>
    <w:rsid w:val="006E6BFA"/>
    <w:rsid w:val="00707E33"/>
    <w:rsid w:val="00714887"/>
    <w:rsid w:val="00715C6F"/>
    <w:rsid w:val="00721B61"/>
    <w:rsid w:val="00750873"/>
    <w:rsid w:val="007562BE"/>
    <w:rsid w:val="007571C8"/>
    <w:rsid w:val="00760BD4"/>
    <w:rsid w:val="00774980"/>
    <w:rsid w:val="00784B6C"/>
    <w:rsid w:val="00786A7F"/>
    <w:rsid w:val="007A0C62"/>
    <w:rsid w:val="007A2752"/>
    <w:rsid w:val="007A7416"/>
    <w:rsid w:val="007C1E31"/>
    <w:rsid w:val="007C7CB3"/>
    <w:rsid w:val="007D0330"/>
    <w:rsid w:val="007E10A6"/>
    <w:rsid w:val="007E341D"/>
    <w:rsid w:val="007E45F3"/>
    <w:rsid w:val="0081206F"/>
    <w:rsid w:val="00815BB1"/>
    <w:rsid w:val="008220A0"/>
    <w:rsid w:val="00830E36"/>
    <w:rsid w:val="008361C5"/>
    <w:rsid w:val="00836792"/>
    <w:rsid w:val="0084204B"/>
    <w:rsid w:val="00843847"/>
    <w:rsid w:val="00875131"/>
    <w:rsid w:val="00876B05"/>
    <w:rsid w:val="00895226"/>
    <w:rsid w:val="008C61A0"/>
    <w:rsid w:val="008D1C9F"/>
    <w:rsid w:val="008D57F9"/>
    <w:rsid w:val="008E4844"/>
    <w:rsid w:val="008F67CA"/>
    <w:rsid w:val="009028A1"/>
    <w:rsid w:val="009113FE"/>
    <w:rsid w:val="00926362"/>
    <w:rsid w:val="0093161C"/>
    <w:rsid w:val="009505B2"/>
    <w:rsid w:val="009510C8"/>
    <w:rsid w:val="0095204F"/>
    <w:rsid w:val="00974A59"/>
    <w:rsid w:val="00975FAB"/>
    <w:rsid w:val="009862D0"/>
    <w:rsid w:val="00991BD9"/>
    <w:rsid w:val="009A3B42"/>
    <w:rsid w:val="009B5794"/>
    <w:rsid w:val="009C75F4"/>
    <w:rsid w:val="009D68FA"/>
    <w:rsid w:val="009E7A06"/>
    <w:rsid w:val="00A03FB3"/>
    <w:rsid w:val="00A063D4"/>
    <w:rsid w:val="00A17DFD"/>
    <w:rsid w:val="00A47CC7"/>
    <w:rsid w:val="00A57841"/>
    <w:rsid w:val="00A82260"/>
    <w:rsid w:val="00A86762"/>
    <w:rsid w:val="00AA779D"/>
    <w:rsid w:val="00AC1624"/>
    <w:rsid w:val="00AD0D25"/>
    <w:rsid w:val="00AD24AD"/>
    <w:rsid w:val="00AE13AB"/>
    <w:rsid w:val="00AE7962"/>
    <w:rsid w:val="00AF1CF4"/>
    <w:rsid w:val="00B328D7"/>
    <w:rsid w:val="00B410B5"/>
    <w:rsid w:val="00B508F1"/>
    <w:rsid w:val="00B90E7C"/>
    <w:rsid w:val="00B976A8"/>
    <w:rsid w:val="00BA4D35"/>
    <w:rsid w:val="00BC0C8B"/>
    <w:rsid w:val="00C06212"/>
    <w:rsid w:val="00C06501"/>
    <w:rsid w:val="00C067E2"/>
    <w:rsid w:val="00C1084E"/>
    <w:rsid w:val="00C11219"/>
    <w:rsid w:val="00C17B36"/>
    <w:rsid w:val="00C233ED"/>
    <w:rsid w:val="00C2472B"/>
    <w:rsid w:val="00C71AE8"/>
    <w:rsid w:val="00C86130"/>
    <w:rsid w:val="00C91D05"/>
    <w:rsid w:val="00C93294"/>
    <w:rsid w:val="00CA648A"/>
    <w:rsid w:val="00CC0918"/>
    <w:rsid w:val="00CC1D73"/>
    <w:rsid w:val="00CD4E3F"/>
    <w:rsid w:val="00D3566B"/>
    <w:rsid w:val="00D5007A"/>
    <w:rsid w:val="00D56C0A"/>
    <w:rsid w:val="00D9164E"/>
    <w:rsid w:val="00DB65A1"/>
    <w:rsid w:val="00DC24EE"/>
    <w:rsid w:val="00DC7E77"/>
    <w:rsid w:val="00DD25BD"/>
    <w:rsid w:val="00DF58D3"/>
    <w:rsid w:val="00E055AB"/>
    <w:rsid w:val="00E057C5"/>
    <w:rsid w:val="00E06B1F"/>
    <w:rsid w:val="00E16FB9"/>
    <w:rsid w:val="00E2056C"/>
    <w:rsid w:val="00E345BE"/>
    <w:rsid w:val="00E5223F"/>
    <w:rsid w:val="00E774C1"/>
    <w:rsid w:val="00E84E7C"/>
    <w:rsid w:val="00EA5BA5"/>
    <w:rsid w:val="00EC113E"/>
    <w:rsid w:val="00EC2552"/>
    <w:rsid w:val="00EE2803"/>
    <w:rsid w:val="00EF590C"/>
    <w:rsid w:val="00EF6609"/>
    <w:rsid w:val="00EF6876"/>
    <w:rsid w:val="00F327D2"/>
    <w:rsid w:val="00F56E83"/>
    <w:rsid w:val="00F62EEC"/>
    <w:rsid w:val="00F72056"/>
    <w:rsid w:val="00F72931"/>
    <w:rsid w:val="00F90011"/>
    <w:rsid w:val="00F92030"/>
    <w:rsid w:val="00FA7382"/>
    <w:rsid w:val="00FD5FE3"/>
    <w:rsid w:val="00FE2440"/>
    <w:rsid w:val="00FF1AA2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88CA2C"/>
  <w15:docId w15:val="{01BE0DE8-7FE4-4471-9F7A-61E87FAA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72056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uiPriority w:val="99"/>
    <w:rsid w:val="000C099C"/>
    <w:rPr>
      <w:color w:val="0000FF"/>
      <w:u w:val="single"/>
    </w:rPr>
  </w:style>
  <w:style w:type="paragraph" w:styleId="ThngthngWeb">
    <w:name w:val="Normal (Web)"/>
    <w:basedOn w:val="Binhthng"/>
    <w:uiPriority w:val="99"/>
    <w:unhideWhenUsed/>
    <w:rsid w:val="000C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Phngmcinhcuaoanvn"/>
    <w:rsid w:val="000C099C"/>
  </w:style>
  <w:style w:type="paragraph" w:styleId="ThutlThnVnban">
    <w:name w:val="Body Text Indent"/>
    <w:basedOn w:val="Binhthng"/>
    <w:link w:val="ThutlThnVnbanChar"/>
    <w:rsid w:val="000C099C"/>
    <w:pPr>
      <w:spacing w:after="0" w:line="240" w:lineRule="auto"/>
      <w:ind w:left="720"/>
      <w:jc w:val="both"/>
    </w:pPr>
    <w:rPr>
      <w:rFonts w:ascii=".VnTime" w:eastAsia="Times New Roman" w:hAnsi=".VnTime" w:cs="Times New Roman"/>
      <w:sz w:val="28"/>
      <w:szCs w:val="20"/>
      <w:lang w:val="en-US"/>
    </w:rPr>
  </w:style>
  <w:style w:type="character" w:customStyle="1" w:styleId="ThutlThnVnbanChar">
    <w:name w:val="Thụt lề Thân Văn bản Char"/>
    <w:basedOn w:val="Phngmcinhcuaoanvn"/>
    <w:link w:val="ThutlThnVnban"/>
    <w:rsid w:val="000C099C"/>
    <w:rPr>
      <w:rFonts w:ascii=".VnTime" w:eastAsia="Times New Roman" w:hAnsi=".VnTime" w:cs="Times New Roman"/>
      <w:sz w:val="28"/>
      <w:szCs w:val="20"/>
      <w:lang w:val="en-US"/>
    </w:rPr>
  </w:style>
  <w:style w:type="table" w:styleId="LiBang">
    <w:name w:val="Table Grid"/>
    <w:basedOn w:val="BangThngthng"/>
    <w:uiPriority w:val="59"/>
    <w:rsid w:val="000C0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utrang">
    <w:name w:val="header"/>
    <w:basedOn w:val="Binhthng"/>
    <w:link w:val="utrangChar"/>
    <w:uiPriority w:val="99"/>
    <w:unhideWhenUsed/>
    <w:rsid w:val="00902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9028A1"/>
  </w:style>
  <w:style w:type="paragraph" w:styleId="Chntrang">
    <w:name w:val="footer"/>
    <w:basedOn w:val="Binhthng"/>
    <w:link w:val="ChntrangChar"/>
    <w:uiPriority w:val="99"/>
    <w:unhideWhenUsed/>
    <w:rsid w:val="00902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9028A1"/>
  </w:style>
  <w:style w:type="paragraph" w:styleId="oancuaDanhsach">
    <w:name w:val="List Paragraph"/>
    <w:basedOn w:val="Binhthng"/>
    <w:uiPriority w:val="34"/>
    <w:qFormat/>
    <w:rsid w:val="004F2C41"/>
    <w:pPr>
      <w:ind w:left="720"/>
      <w:contextualSpacing/>
    </w:pPr>
  </w:style>
  <w:style w:type="paragraph" w:styleId="ThnVnban">
    <w:name w:val="Body Text"/>
    <w:basedOn w:val="Binhthng"/>
    <w:link w:val="ThnVnbanChar"/>
    <w:rsid w:val="0051008F"/>
    <w:pPr>
      <w:autoSpaceDE w:val="0"/>
      <w:autoSpaceDN w:val="0"/>
      <w:spacing w:after="0" w:line="240" w:lineRule="auto"/>
      <w:jc w:val="both"/>
    </w:pPr>
    <w:rPr>
      <w:rFonts w:ascii=".VnTime" w:eastAsia="Times New Roman" w:hAnsi=".VnTime" w:cs=".VnTime"/>
      <w:sz w:val="28"/>
      <w:szCs w:val="28"/>
      <w:lang w:val="en-US"/>
    </w:rPr>
  </w:style>
  <w:style w:type="character" w:customStyle="1" w:styleId="ThnVnbanChar">
    <w:name w:val="Thân Văn bản Char"/>
    <w:basedOn w:val="Phngmcinhcuaoanvn"/>
    <w:link w:val="ThnVnban"/>
    <w:rsid w:val="0051008F"/>
    <w:rPr>
      <w:rFonts w:ascii=".VnTime" w:eastAsia="Times New Roman" w:hAnsi=".VnTime" w:cs=".VnTime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C5C0603EA24A7D4CBEA8C2261E6FEAB5" ma:contentTypeVersion="0" ma:contentTypeDescription="Tạo tài liệu mới." ma:contentTypeScope="" ma:versionID="e640108e5bdcea8b0a186dbfefe97f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8ad098891ce38ca91d99ebf4302d5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09D9-56ED-4018-8740-320C1F539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C556A-E720-4983-B233-FB990854C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718A0-8956-4775-8F6F-1BB6F5AF1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F4F305-045C-4538-8280-511C039D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phamdinhlieu</dc:creator>
  <cp:lastModifiedBy>Thủy Phan</cp:lastModifiedBy>
  <cp:revision>2</cp:revision>
  <cp:lastPrinted>2022-05-10T02:44:00Z</cp:lastPrinted>
  <dcterms:created xsi:type="dcterms:W3CDTF">2022-05-11T09:15:00Z</dcterms:created>
  <dcterms:modified xsi:type="dcterms:W3CDTF">2022-05-11T09:15:00Z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0x010100C5C0603EA24A7D4CBEA8C2261E6FEAB5</vt:lpwstr>
  </property>
</Properties>
</file>